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13BE" w14:textId="77777777" w:rsidR="00D51709" w:rsidRDefault="008C4609" w:rsidP="008C4609">
      <w:pPr>
        <w:spacing w:line="360" w:lineRule="auto"/>
        <w:rPr>
          <w:rFonts w:ascii="Arial" w:hAnsi="Arial" w:cs="Arial"/>
          <w:b/>
        </w:rPr>
      </w:pPr>
      <w:r w:rsidRPr="004B3328">
        <w:rPr>
          <w:rFonts w:ascii="Arial" w:hAnsi="Arial" w:cs="Arial"/>
          <w:b/>
        </w:rPr>
        <w:t xml:space="preserve">                     Relacja  z Konferencji MFSZZP która odbyła się w dniu 05.04.2019 </w:t>
      </w:r>
    </w:p>
    <w:p w14:paraId="3416DA9B" w14:textId="77B1C9F6" w:rsidR="008C4609" w:rsidRPr="004B3328" w:rsidRDefault="00D51709" w:rsidP="008C4609">
      <w:pPr>
        <w:spacing w:line="360" w:lineRule="auto"/>
        <w:rPr>
          <w:rFonts w:ascii="Arial" w:hAnsi="Arial" w:cs="Arial"/>
          <w:b/>
        </w:rPr>
      </w:pPr>
      <w:r>
        <w:rPr>
          <w:rFonts w:ascii="Arial" w:hAnsi="Arial" w:cs="Arial"/>
          <w:b/>
        </w:rPr>
        <w:t xml:space="preserve">                       </w:t>
      </w:r>
      <w:r w:rsidR="008C4609" w:rsidRPr="004B3328">
        <w:rPr>
          <w:rFonts w:ascii="Arial" w:hAnsi="Arial" w:cs="Arial"/>
          <w:b/>
        </w:rPr>
        <w:t xml:space="preserve"> </w:t>
      </w:r>
      <w:r>
        <w:rPr>
          <w:rFonts w:ascii="Arial" w:hAnsi="Arial" w:cs="Arial"/>
          <w:b/>
        </w:rPr>
        <w:t xml:space="preserve">         n</w:t>
      </w:r>
      <w:r w:rsidR="008C4609" w:rsidRPr="004B3328">
        <w:rPr>
          <w:rFonts w:ascii="Arial" w:hAnsi="Arial" w:cs="Arial"/>
          <w:b/>
        </w:rPr>
        <w:t>a</w:t>
      </w:r>
      <w:r>
        <w:rPr>
          <w:rFonts w:ascii="Arial" w:hAnsi="Arial" w:cs="Arial"/>
          <w:b/>
        </w:rPr>
        <w:t xml:space="preserve">  </w:t>
      </w:r>
      <w:r w:rsidR="008C4609" w:rsidRPr="004B3328">
        <w:rPr>
          <w:rFonts w:ascii="Arial" w:hAnsi="Arial" w:cs="Arial"/>
          <w:b/>
        </w:rPr>
        <w:t>Warszawskim Uniwersytecie Medycznym</w:t>
      </w:r>
    </w:p>
    <w:p w14:paraId="6BCD4432" w14:textId="77777777" w:rsidR="008C4609" w:rsidRPr="004B3328" w:rsidRDefault="008C4609" w:rsidP="008C4609">
      <w:pPr>
        <w:pStyle w:val="tre"/>
        <w:rPr>
          <w:rFonts w:ascii="Arial" w:hAnsi="Arial" w:cs="Arial"/>
          <w:sz w:val="22"/>
          <w:szCs w:val="22"/>
        </w:rPr>
      </w:pPr>
      <w:r w:rsidRPr="004B3328">
        <w:rPr>
          <w:rFonts w:ascii="Arial" w:hAnsi="Arial" w:cs="Arial"/>
          <w:sz w:val="22"/>
          <w:szCs w:val="22"/>
        </w:rPr>
        <w:t>W dniu 5 kwietnia 2019r  na Warszawskim Uniwersytecie Medycznym odbyła się konferencja Mazowieckiego Forum Samorządów Zawodów   Zaufania  Publicznego p.t. „Odpowiedzialność społeczna zawodów zaufania publicznego” z udziałem przedstawicieli wojewódzkich forum/ porozumień samorządów  z całego kraju.</w:t>
      </w:r>
    </w:p>
    <w:p w14:paraId="3CBE34D7" w14:textId="77777777" w:rsidR="008C4609" w:rsidRPr="004B3328" w:rsidRDefault="008C4609" w:rsidP="008C4609">
      <w:pPr>
        <w:spacing w:line="240" w:lineRule="auto"/>
        <w:rPr>
          <w:rFonts w:ascii="Arial" w:hAnsi="Arial" w:cs="Arial"/>
        </w:rPr>
      </w:pPr>
      <w:r w:rsidRPr="004B3328">
        <w:rPr>
          <w:rFonts w:ascii="Arial" w:hAnsi="Arial" w:cs="Arial"/>
        </w:rPr>
        <w:t xml:space="preserve">Konferencja zorganizowana została przez Okręgową Izbę Pielęgniarek i Położnych w Radomiu, która w obecnej kadencji przewodniczy mazowieckiemu forum. </w:t>
      </w:r>
    </w:p>
    <w:p w14:paraId="67FDED8D" w14:textId="104F8465" w:rsidR="008C4609" w:rsidRPr="004B3328" w:rsidRDefault="008C4609" w:rsidP="008C4609">
      <w:pPr>
        <w:spacing w:line="240" w:lineRule="auto"/>
        <w:rPr>
          <w:rFonts w:ascii="Arial" w:hAnsi="Arial" w:cs="Arial"/>
        </w:rPr>
      </w:pPr>
      <w:r w:rsidRPr="004B3328">
        <w:rPr>
          <w:rFonts w:ascii="Arial" w:hAnsi="Arial" w:cs="Arial"/>
        </w:rPr>
        <w:t xml:space="preserve">Do wygłoszenia wykładu wprowadzającego  </w:t>
      </w:r>
      <w:proofErr w:type="spellStart"/>
      <w:r w:rsidRPr="004B3328">
        <w:rPr>
          <w:rFonts w:ascii="Arial" w:hAnsi="Arial" w:cs="Arial"/>
        </w:rPr>
        <w:t>pt</w:t>
      </w:r>
      <w:proofErr w:type="spellEnd"/>
      <w:r w:rsidRPr="004B3328">
        <w:rPr>
          <w:rFonts w:ascii="Arial" w:hAnsi="Arial" w:cs="Arial"/>
        </w:rPr>
        <w:t xml:space="preserve">: „Wiele spojrzeń na wspólną sprawę – psychologiczne aspekty odpowiedzialności społecznej zawodów zaufania publicznego w świetle wyników sondażu członków samorządów zawodowych” został zaproszony </w:t>
      </w:r>
      <w:r w:rsidR="00D51709">
        <w:rPr>
          <w:rFonts w:ascii="Arial" w:hAnsi="Arial" w:cs="Arial"/>
        </w:rPr>
        <w:t xml:space="preserve">               </w:t>
      </w:r>
      <w:r w:rsidRPr="004B3328">
        <w:rPr>
          <w:rFonts w:ascii="Arial" w:hAnsi="Arial" w:cs="Arial"/>
        </w:rPr>
        <w:t xml:space="preserve">dr Leszek </w:t>
      </w:r>
      <w:proofErr w:type="spellStart"/>
      <w:r w:rsidRPr="004B3328">
        <w:rPr>
          <w:rFonts w:ascii="Arial" w:hAnsi="Arial" w:cs="Arial"/>
        </w:rPr>
        <w:t>Mellibruda</w:t>
      </w:r>
      <w:proofErr w:type="spellEnd"/>
      <w:r w:rsidRPr="004B3328">
        <w:rPr>
          <w:rFonts w:ascii="Arial" w:hAnsi="Arial" w:cs="Arial"/>
        </w:rPr>
        <w:t xml:space="preserve"> – psycholog społeczny i biznesu.</w:t>
      </w:r>
    </w:p>
    <w:p w14:paraId="138F2513" w14:textId="3BB70009" w:rsidR="008C4609" w:rsidRPr="004B3328" w:rsidRDefault="008C4609" w:rsidP="008C4609">
      <w:pPr>
        <w:pStyle w:val="HTML-wstpniesformatowany"/>
        <w:rPr>
          <w:rFonts w:ascii="Arial" w:hAnsi="Arial" w:cs="Arial"/>
          <w:color w:val="000000" w:themeColor="text1"/>
          <w:sz w:val="22"/>
          <w:szCs w:val="22"/>
        </w:rPr>
      </w:pPr>
      <w:r w:rsidRPr="004B3328">
        <w:rPr>
          <w:rFonts w:ascii="Arial" w:hAnsi="Arial" w:cs="Arial"/>
          <w:color w:val="000000" w:themeColor="text1"/>
          <w:sz w:val="22"/>
          <w:szCs w:val="22"/>
        </w:rPr>
        <w:t>Na potrzeby  konferencji przygotowan</w:t>
      </w:r>
      <w:r w:rsidR="00CF15D8">
        <w:rPr>
          <w:rFonts w:ascii="Arial" w:hAnsi="Arial" w:cs="Arial"/>
          <w:color w:val="000000" w:themeColor="text1"/>
          <w:sz w:val="22"/>
          <w:szCs w:val="22"/>
        </w:rPr>
        <w:t>o</w:t>
      </w:r>
      <w:r w:rsidRPr="004B3328">
        <w:rPr>
          <w:rFonts w:ascii="Arial" w:hAnsi="Arial" w:cs="Arial"/>
          <w:color w:val="000000" w:themeColor="text1"/>
          <w:sz w:val="22"/>
          <w:szCs w:val="22"/>
        </w:rPr>
        <w:t xml:space="preserve"> sondaż, którego analiza  została przedstawiona podczas wystąpienia. Ankiet</w:t>
      </w:r>
      <w:r w:rsidR="00CF15D8">
        <w:rPr>
          <w:rFonts w:ascii="Arial" w:hAnsi="Arial" w:cs="Arial"/>
          <w:color w:val="000000" w:themeColor="text1"/>
          <w:sz w:val="22"/>
          <w:szCs w:val="22"/>
        </w:rPr>
        <w:t>ę</w:t>
      </w:r>
      <w:r w:rsidRPr="004B3328">
        <w:rPr>
          <w:rFonts w:ascii="Arial" w:hAnsi="Arial" w:cs="Arial"/>
          <w:color w:val="000000" w:themeColor="text1"/>
          <w:sz w:val="22"/>
          <w:szCs w:val="22"/>
        </w:rPr>
        <w:t xml:space="preserve"> rozesłan</w:t>
      </w:r>
      <w:r w:rsidR="00CF15D8">
        <w:rPr>
          <w:rFonts w:ascii="Arial" w:hAnsi="Arial" w:cs="Arial"/>
          <w:color w:val="000000" w:themeColor="text1"/>
          <w:sz w:val="22"/>
          <w:szCs w:val="22"/>
        </w:rPr>
        <w:t>o</w:t>
      </w:r>
      <w:r w:rsidRPr="004B3328">
        <w:rPr>
          <w:rFonts w:ascii="Arial" w:hAnsi="Arial" w:cs="Arial"/>
          <w:color w:val="000000" w:themeColor="text1"/>
          <w:sz w:val="22"/>
          <w:szCs w:val="22"/>
        </w:rPr>
        <w:t xml:space="preserve"> do wszystkich samorządów zarówno na Mazowszu jak i do poszczególnych wojewódzkich forum/porozumień działających na terenie całego kraju.  Niewątpliwie stała się uzupełnieniem wiedzy dla przedstawiciel</w:t>
      </w:r>
      <w:r w:rsidR="00CF15D8">
        <w:rPr>
          <w:rFonts w:ascii="Arial" w:hAnsi="Arial" w:cs="Arial"/>
          <w:color w:val="000000" w:themeColor="text1"/>
          <w:sz w:val="22"/>
          <w:szCs w:val="22"/>
        </w:rPr>
        <w:t>i</w:t>
      </w:r>
      <w:r w:rsidRPr="004B3328">
        <w:rPr>
          <w:rFonts w:ascii="Arial" w:hAnsi="Arial" w:cs="Arial"/>
          <w:color w:val="000000" w:themeColor="text1"/>
          <w:sz w:val="22"/>
          <w:szCs w:val="22"/>
        </w:rPr>
        <w:t xml:space="preserve"> samorządów  zaangażowanych w doskonalenie działalności na rzecz bardziej skutecznego pełnienia swoich funkcji i realizacji zadań na rzecz zwiększania dobrostanu swoich środowisk zawodowych, co </w:t>
      </w:r>
      <w:r w:rsidR="00CF15D8">
        <w:rPr>
          <w:rFonts w:ascii="Arial" w:hAnsi="Arial" w:cs="Arial"/>
          <w:color w:val="000000" w:themeColor="text1"/>
          <w:sz w:val="22"/>
          <w:szCs w:val="22"/>
        </w:rPr>
        <w:t>z pewnością</w:t>
      </w:r>
      <w:r w:rsidRPr="004B3328">
        <w:rPr>
          <w:rFonts w:ascii="Arial" w:hAnsi="Arial" w:cs="Arial"/>
          <w:color w:val="000000" w:themeColor="text1"/>
          <w:sz w:val="22"/>
          <w:szCs w:val="22"/>
        </w:rPr>
        <w:t xml:space="preserve"> przekłada się  na dobro społeczne.</w:t>
      </w:r>
    </w:p>
    <w:p w14:paraId="758DFE20" w14:textId="77777777" w:rsidR="008C4609" w:rsidRPr="004B3328" w:rsidRDefault="008C4609" w:rsidP="008C4609">
      <w:pPr>
        <w:spacing w:line="240" w:lineRule="auto"/>
        <w:rPr>
          <w:rFonts w:ascii="Arial" w:hAnsi="Arial" w:cs="Arial"/>
        </w:rPr>
      </w:pPr>
      <w:r w:rsidRPr="004B3328">
        <w:rPr>
          <w:rFonts w:ascii="Arial" w:hAnsi="Arial" w:cs="Arial"/>
        </w:rPr>
        <w:t>Biorący udział w sondażu podkreślali, iż szczególnie wzmacnianą przez władze samorządu  jego funkcją - powinna być obrona interesów  wszystkich przedstawicieli danego zawodu, integracja środowiska zawodowego, czy też pełnienie funkcji strażnika przestrzegania wysokich standardów zawodowych w tym formalnych i prawnych aspektów danego zawodu.</w:t>
      </w:r>
    </w:p>
    <w:p w14:paraId="635B029D" w14:textId="07F42058" w:rsidR="008C4609" w:rsidRPr="004B3328" w:rsidRDefault="008C4609" w:rsidP="008C4609">
      <w:pPr>
        <w:spacing w:line="240" w:lineRule="auto"/>
        <w:rPr>
          <w:rFonts w:ascii="Arial" w:hAnsi="Arial" w:cs="Arial"/>
        </w:rPr>
      </w:pPr>
      <w:r w:rsidRPr="004B3328">
        <w:rPr>
          <w:rFonts w:ascii="Arial" w:hAnsi="Arial" w:cs="Arial"/>
        </w:rPr>
        <w:t>Jeżeli chodzi o aspekty odpowiedzialności społecznej samorządów zawodowych wskazane było między innymi: interweniowanie i ochrona interesów danego zawodu, dbanie o zdrowy klimat relacji interpersonalnych  w obrębie grup zawodowych dla wspólnej budowy pozytywnego etosu zawodowego, czy też formułowanie wobec podmiotów zewnętrznych określonych oczekiwań, aspiracji lub interesów</w:t>
      </w:r>
      <w:r w:rsidR="002C46E2">
        <w:rPr>
          <w:rFonts w:ascii="Arial" w:hAnsi="Arial" w:cs="Arial"/>
        </w:rPr>
        <w:t>,</w:t>
      </w:r>
      <w:r w:rsidRPr="004B3328">
        <w:rPr>
          <w:rFonts w:ascii="Arial" w:hAnsi="Arial" w:cs="Arial"/>
        </w:rPr>
        <w:t xml:space="preserve"> istniejących po stronie osób wykonujących zawody zaufania publicznego.</w:t>
      </w:r>
    </w:p>
    <w:p w14:paraId="35803DF1" w14:textId="43C6A0EB" w:rsidR="008C4609" w:rsidRPr="004B3328" w:rsidRDefault="008C4609" w:rsidP="008C4609">
      <w:pPr>
        <w:spacing w:line="240" w:lineRule="auto"/>
        <w:rPr>
          <w:rFonts w:ascii="Arial" w:hAnsi="Arial" w:cs="Arial"/>
        </w:rPr>
      </w:pPr>
      <w:r w:rsidRPr="004B3328">
        <w:rPr>
          <w:rFonts w:ascii="Arial" w:hAnsi="Arial" w:cs="Arial"/>
        </w:rPr>
        <w:t>Jako zagrożenia etyczności zawodowej ankietowani</w:t>
      </w:r>
      <w:r w:rsidR="002C46E2">
        <w:rPr>
          <w:rFonts w:ascii="Arial" w:hAnsi="Arial" w:cs="Arial"/>
        </w:rPr>
        <w:t>,</w:t>
      </w:r>
      <w:r w:rsidRPr="004B3328">
        <w:rPr>
          <w:rFonts w:ascii="Arial" w:hAnsi="Arial" w:cs="Arial"/>
        </w:rPr>
        <w:t xml:space="preserve"> między innymi</w:t>
      </w:r>
      <w:r w:rsidR="002C46E2">
        <w:rPr>
          <w:rFonts w:ascii="Arial" w:hAnsi="Arial" w:cs="Arial"/>
        </w:rPr>
        <w:t>,</w:t>
      </w:r>
      <w:r w:rsidRPr="004B3328">
        <w:rPr>
          <w:rFonts w:ascii="Arial" w:hAnsi="Arial" w:cs="Arial"/>
        </w:rPr>
        <w:t xml:space="preserve"> wymieniali: niezdrową rywalizację pomiędzy osobami rodząca głęboką nieufność lub zawiść zawodową, obniżenie się poziomy kultury osobistej niektórych ludzi</w:t>
      </w:r>
      <w:r w:rsidR="002C46E2">
        <w:rPr>
          <w:rFonts w:ascii="Arial" w:hAnsi="Arial" w:cs="Arial"/>
        </w:rPr>
        <w:t>,</w:t>
      </w:r>
      <w:r w:rsidRPr="004B3328">
        <w:rPr>
          <w:rFonts w:ascii="Arial" w:hAnsi="Arial" w:cs="Arial"/>
        </w:rPr>
        <w:t xml:space="preserve"> wyrażające się w małej dbałości o respekt i szacunek wobec innych osób, a także narastającą atmosferę walki, agresji słownej, pomówień, hejtu towarzyskiego w sytuacjach nieformalnych</w:t>
      </w:r>
      <w:r w:rsidR="002C46E2">
        <w:rPr>
          <w:rFonts w:ascii="Arial" w:hAnsi="Arial" w:cs="Arial"/>
        </w:rPr>
        <w:t>,</w:t>
      </w:r>
      <w:r w:rsidRPr="004B3328">
        <w:rPr>
          <w:rFonts w:ascii="Arial" w:hAnsi="Arial" w:cs="Arial"/>
        </w:rPr>
        <w:t xml:space="preserve"> w postaci plotek, oszczerstw, niedomówień oraz  pieniactwo zawodowe.</w:t>
      </w:r>
    </w:p>
    <w:p w14:paraId="13D51886" w14:textId="77777777" w:rsidR="008C4609" w:rsidRPr="004B3328" w:rsidRDefault="008C4609" w:rsidP="008C4609">
      <w:pPr>
        <w:spacing w:line="240" w:lineRule="auto"/>
        <w:rPr>
          <w:rFonts w:ascii="Arial" w:hAnsi="Arial" w:cs="Arial"/>
        </w:rPr>
      </w:pPr>
      <w:r w:rsidRPr="004B3328">
        <w:rPr>
          <w:rFonts w:ascii="Arial" w:hAnsi="Arial" w:cs="Arial"/>
        </w:rPr>
        <w:t>Wśród czynników mających wpływ na prestiż i autorytet samorządu zawodowego, ankietowani podkreślali budowanie płaszczyzn i praktycznych możliwości lepszego porozumienia i komunikacji pomiędzy przedstawicielami samorządów różnych zawodów, dbałość o niezależność polityczną samorządów, a także promowanie dobrych praktyk i wzmacnianie etosu zawodowego.</w:t>
      </w:r>
    </w:p>
    <w:p w14:paraId="711A9B94" w14:textId="77777777" w:rsidR="008C4609" w:rsidRPr="004B3328" w:rsidRDefault="008C4609" w:rsidP="008C4609">
      <w:pPr>
        <w:spacing w:line="360" w:lineRule="auto"/>
        <w:rPr>
          <w:rFonts w:ascii="Arial" w:hAnsi="Arial" w:cs="Arial"/>
        </w:rPr>
      </w:pPr>
    </w:p>
    <w:p w14:paraId="24CF60DF" w14:textId="77777777" w:rsidR="008C4609" w:rsidRPr="004B3328" w:rsidRDefault="008C4609" w:rsidP="008C4609">
      <w:pPr>
        <w:spacing w:line="360" w:lineRule="auto"/>
        <w:rPr>
          <w:rFonts w:ascii="Arial" w:hAnsi="Arial" w:cs="Arial"/>
        </w:rPr>
      </w:pPr>
    </w:p>
    <w:p w14:paraId="42C41843" w14:textId="77777777" w:rsidR="008C4609" w:rsidRPr="004B3328" w:rsidRDefault="008C4609" w:rsidP="008C4609">
      <w:pPr>
        <w:spacing w:line="360" w:lineRule="auto"/>
        <w:rPr>
          <w:rFonts w:ascii="Arial" w:hAnsi="Arial" w:cs="Arial"/>
        </w:rPr>
      </w:pPr>
      <w:r w:rsidRPr="004B3328">
        <w:rPr>
          <w:rFonts w:ascii="Arial" w:hAnsi="Arial" w:cs="Arial"/>
        </w:rPr>
        <w:t xml:space="preserve">  </w:t>
      </w:r>
    </w:p>
    <w:p w14:paraId="77E3A697" w14:textId="12C06458" w:rsidR="008C4609" w:rsidRPr="004B3328" w:rsidRDefault="008C4609" w:rsidP="008C4609">
      <w:pPr>
        <w:spacing w:line="240" w:lineRule="auto"/>
        <w:rPr>
          <w:rFonts w:ascii="Arial" w:hAnsi="Arial" w:cs="Arial"/>
        </w:rPr>
      </w:pPr>
      <w:r w:rsidRPr="004B3328">
        <w:rPr>
          <w:rFonts w:ascii="Arial" w:hAnsi="Arial" w:cs="Arial"/>
        </w:rPr>
        <w:lastRenderedPageBreak/>
        <w:t xml:space="preserve">Podczas konferencji składającej się z dwóch paneli pierwszy z nich poświęcony był funkcjom samorządu, oraz stosowaniem standardów etycznych mających wpływ na prestiż i autorytet samorządów w aspekcie odpowiedzialności społecznej. Udział w dyskusji wzięło 9 przedstawicieli samorządów. Panel prowadzony był   przez dziennikarza - Michała </w:t>
      </w:r>
      <w:proofErr w:type="spellStart"/>
      <w:r w:rsidRPr="004B3328">
        <w:rPr>
          <w:rFonts w:ascii="Arial" w:hAnsi="Arial" w:cs="Arial"/>
        </w:rPr>
        <w:t>Dobrołowicza</w:t>
      </w:r>
      <w:proofErr w:type="spellEnd"/>
      <w:r w:rsidRPr="004B3328">
        <w:rPr>
          <w:rFonts w:ascii="Arial" w:hAnsi="Arial" w:cs="Arial"/>
        </w:rPr>
        <w:t>.  W wypowiedziach dominowało przekonanie o prawidłowym wykonywaniu zawodów w aspekcie odpowiedzialności społecznej, rozumianej jako oczekiwania obywateli w stosunku do osób wykonujące zawody. Podkreślana była rola przestrzegani</w:t>
      </w:r>
      <w:r w:rsidR="002C46E2">
        <w:rPr>
          <w:rFonts w:ascii="Arial" w:hAnsi="Arial" w:cs="Arial"/>
        </w:rPr>
        <w:t>a</w:t>
      </w:r>
      <w:r w:rsidRPr="004B3328">
        <w:rPr>
          <w:rFonts w:ascii="Arial" w:hAnsi="Arial" w:cs="Arial"/>
        </w:rPr>
        <w:t xml:space="preserve"> „Kodeksów etyki”, standardów zawodowych oraz  tajemnicy zawodowej. Oczywiście, każdy z zawodów zajmuje się zupełnie inną sferą życia obywateli, inne zagadnienia zawierają się np. w zasadach etyki, ale wszędzie chodzi o zwykłą ludzką uczciwość i rzetelność w pracy.</w:t>
      </w:r>
    </w:p>
    <w:p w14:paraId="737AF067" w14:textId="77777777" w:rsidR="008C4609" w:rsidRPr="004B3328" w:rsidRDefault="008C4609" w:rsidP="008C4609">
      <w:pPr>
        <w:spacing w:after="0" w:line="240" w:lineRule="auto"/>
        <w:rPr>
          <w:rFonts w:ascii="Arial" w:eastAsia="Times New Roman" w:hAnsi="Arial" w:cs="Arial"/>
          <w:lang w:eastAsia="pl-PL"/>
        </w:rPr>
      </w:pPr>
      <w:r w:rsidRPr="004B3328">
        <w:rPr>
          <w:rFonts w:ascii="Arial" w:eastAsia="Times New Roman" w:hAnsi="Arial" w:cs="Arial"/>
          <w:lang w:eastAsia="pl-PL"/>
        </w:rPr>
        <w:t xml:space="preserve"> Do ciekawych wypowiedzi należały słowa pana Marka </w:t>
      </w:r>
      <w:proofErr w:type="spellStart"/>
      <w:r w:rsidRPr="004B3328">
        <w:rPr>
          <w:rFonts w:ascii="Arial" w:eastAsia="Times New Roman" w:hAnsi="Arial" w:cs="Arial"/>
          <w:lang w:eastAsia="pl-PL"/>
        </w:rPr>
        <w:t>Mastalerka</w:t>
      </w:r>
      <w:proofErr w:type="spellEnd"/>
      <w:r w:rsidRPr="004B3328">
        <w:rPr>
          <w:rFonts w:ascii="Arial" w:eastAsia="Times New Roman" w:hAnsi="Arial" w:cs="Arial"/>
          <w:lang w:eastAsia="pl-PL"/>
        </w:rPr>
        <w:t xml:space="preserve"> Prezesa Warszawskiej Izby Lekarsko- Weterynaryjnej, który podkreślał profesjonalizm weterynarzy zarówno w stosunku do naszych "braci mniejszych" jak i ich opiekunów. Był to przyczynek do spojrzenia na problematykę zaufania i budowania relacji w szczególnym otoczeniu, które wymaga właściwego przygotowania zawodowego weterynarzy. Jednocześnie zwracał uwagę na poczucie niedowartościowania weterynarzy przez władzę, która nie liczy się z opiniami fachowymi środowisk w ważnych sprawach dotyczących propozycji przygotowywanych ustaw i aktów prawnych w obrębie weterynarii.</w:t>
      </w:r>
    </w:p>
    <w:p w14:paraId="4E65A1DE" w14:textId="7A2F8EB6" w:rsidR="008C4609" w:rsidRPr="004B3328" w:rsidRDefault="008C4609" w:rsidP="008C4609">
      <w:pPr>
        <w:spacing w:after="0" w:line="240" w:lineRule="auto"/>
        <w:rPr>
          <w:rFonts w:ascii="Arial" w:eastAsia="Times New Roman" w:hAnsi="Arial" w:cs="Arial"/>
          <w:lang w:eastAsia="pl-PL"/>
        </w:rPr>
      </w:pPr>
      <w:r w:rsidRPr="004B3328">
        <w:rPr>
          <w:rFonts w:ascii="Arial" w:eastAsia="Times New Roman" w:hAnsi="Arial" w:cs="Arial"/>
          <w:lang w:eastAsia="pl-PL"/>
        </w:rPr>
        <w:t>Poszczególni przedstawiciele zawodów: prawnicy Izby Radców Prawnych, Rady Adwokackie</w:t>
      </w:r>
      <w:r w:rsidR="002C46E2">
        <w:rPr>
          <w:rFonts w:ascii="Arial" w:eastAsia="Times New Roman" w:hAnsi="Arial" w:cs="Arial"/>
          <w:lang w:eastAsia="pl-PL"/>
        </w:rPr>
        <w:t>j</w:t>
      </w:r>
      <w:r w:rsidRPr="004B3328">
        <w:rPr>
          <w:rFonts w:ascii="Arial" w:eastAsia="Times New Roman" w:hAnsi="Arial" w:cs="Arial"/>
          <w:lang w:eastAsia="pl-PL"/>
        </w:rPr>
        <w:t xml:space="preserve">, czy Izby Notarialnej  podkreślali potrzebę obrony niezależności i wolności zawodowej  przedstawicieli zawodów prawniczych wobec nacisków władzy i służb specjalnych. Przykład rekwirowania komputerów wśród adwokatów w celu zdobywania informacji o klientach jest niedopuszczalny i wymaga zdecydowanych kroków ze strony samorządów zaufania publicznego. Naruszanie tajemnicy zawodowej przez organy władzy w dużym stopniu budzi niepokój środowiska prawniczego, co było przedmiotem dyskusji i komentarzy zarówno wśród </w:t>
      </w:r>
      <w:proofErr w:type="spellStart"/>
      <w:r w:rsidRPr="004B3328">
        <w:rPr>
          <w:rFonts w:ascii="Arial" w:eastAsia="Times New Roman" w:hAnsi="Arial" w:cs="Arial"/>
          <w:lang w:eastAsia="pl-PL"/>
        </w:rPr>
        <w:t>panelistów</w:t>
      </w:r>
      <w:proofErr w:type="spellEnd"/>
      <w:r w:rsidRPr="004B3328">
        <w:rPr>
          <w:rFonts w:ascii="Arial" w:eastAsia="Times New Roman" w:hAnsi="Arial" w:cs="Arial"/>
          <w:lang w:eastAsia="pl-PL"/>
        </w:rPr>
        <w:t xml:space="preserve"> jak i osób uczestniczących w konferencji (głosy z  sali). Prezes </w:t>
      </w:r>
      <w:proofErr w:type="spellStart"/>
      <w:r w:rsidRPr="004B3328">
        <w:rPr>
          <w:rFonts w:ascii="Arial" w:eastAsia="Times New Roman" w:hAnsi="Arial" w:cs="Arial"/>
          <w:lang w:eastAsia="pl-PL"/>
        </w:rPr>
        <w:t>NRPiP</w:t>
      </w:r>
      <w:proofErr w:type="spellEnd"/>
      <w:r w:rsidRPr="004B3328">
        <w:rPr>
          <w:rFonts w:ascii="Arial" w:eastAsia="Times New Roman" w:hAnsi="Arial" w:cs="Arial"/>
          <w:lang w:eastAsia="pl-PL"/>
        </w:rPr>
        <w:t xml:space="preserve"> Zofia </w:t>
      </w:r>
      <w:proofErr w:type="spellStart"/>
      <w:r w:rsidRPr="004B3328">
        <w:rPr>
          <w:rFonts w:ascii="Arial" w:eastAsia="Times New Roman" w:hAnsi="Arial" w:cs="Arial"/>
          <w:lang w:eastAsia="pl-PL"/>
        </w:rPr>
        <w:t>Małas</w:t>
      </w:r>
      <w:proofErr w:type="spellEnd"/>
      <w:r w:rsidRPr="004B3328">
        <w:rPr>
          <w:rFonts w:ascii="Arial" w:eastAsia="Times New Roman" w:hAnsi="Arial" w:cs="Arial"/>
          <w:lang w:eastAsia="pl-PL"/>
        </w:rPr>
        <w:t xml:space="preserve"> podkreślała znaczenie wykonywania zawodu pielęgniarki/położnej w stosunku do wszystkich ludzi bez względu na narodowość, rasę</w:t>
      </w:r>
      <w:r w:rsidR="002C46E2">
        <w:rPr>
          <w:rFonts w:ascii="Arial" w:eastAsia="Times New Roman" w:hAnsi="Arial" w:cs="Arial"/>
          <w:lang w:eastAsia="pl-PL"/>
        </w:rPr>
        <w:t>,</w:t>
      </w:r>
      <w:r w:rsidRPr="004B3328">
        <w:rPr>
          <w:rFonts w:ascii="Arial" w:eastAsia="Times New Roman" w:hAnsi="Arial" w:cs="Arial"/>
          <w:lang w:eastAsia="pl-PL"/>
        </w:rPr>
        <w:t xml:space="preserve"> </w:t>
      </w:r>
      <w:r w:rsidR="002C46E2">
        <w:rPr>
          <w:rFonts w:ascii="Arial" w:eastAsia="Times New Roman" w:hAnsi="Arial" w:cs="Arial"/>
          <w:lang w:eastAsia="pl-PL"/>
        </w:rPr>
        <w:t xml:space="preserve">kolor </w:t>
      </w:r>
      <w:r w:rsidRPr="004B3328">
        <w:rPr>
          <w:rFonts w:ascii="Arial" w:eastAsia="Times New Roman" w:hAnsi="Arial" w:cs="Arial"/>
          <w:lang w:eastAsia="pl-PL"/>
        </w:rPr>
        <w:t>skóry, przekonania i poglądy.</w:t>
      </w:r>
    </w:p>
    <w:p w14:paraId="2BFFA4A1" w14:textId="2EC4E2F8" w:rsidR="008C4609" w:rsidRPr="004B3328" w:rsidRDefault="00BB2094" w:rsidP="008C4609">
      <w:pPr>
        <w:spacing w:after="0" w:line="240" w:lineRule="auto"/>
        <w:rPr>
          <w:rFonts w:ascii="Arial" w:eastAsia="Times New Roman" w:hAnsi="Arial" w:cs="Arial"/>
          <w:lang w:eastAsia="pl-PL"/>
        </w:rPr>
      </w:pPr>
      <w:r>
        <w:rPr>
          <w:rFonts w:ascii="Arial" w:eastAsia="Times New Roman" w:hAnsi="Arial" w:cs="Arial"/>
          <w:lang w:eastAsia="pl-PL"/>
        </w:rPr>
        <w:t xml:space="preserve">Dorota Rzążewska Prezes Polskiej Izby Rzeczników wskazywała na rzetelność w wykonywaniu zawodu, z kolei </w:t>
      </w:r>
      <w:r w:rsidR="008C4609" w:rsidRPr="004B3328">
        <w:rPr>
          <w:rFonts w:ascii="Arial" w:eastAsia="Times New Roman" w:hAnsi="Arial" w:cs="Arial"/>
          <w:lang w:eastAsia="pl-PL"/>
        </w:rPr>
        <w:t>Prezes Krajowej Izby Doradców Podatkowych  Paweł Trojanek podkreślał potrzebę  bezstronności w pracy doradców, jednocześnie uczulając na możliwe niebezpieczeństwa naruszania tajemnicy zawodowej</w:t>
      </w:r>
      <w:r>
        <w:rPr>
          <w:rFonts w:ascii="Arial" w:eastAsia="Times New Roman" w:hAnsi="Arial" w:cs="Arial"/>
          <w:lang w:eastAsia="pl-PL"/>
        </w:rPr>
        <w:t>,</w:t>
      </w:r>
      <w:r w:rsidR="008C4609" w:rsidRPr="004B3328">
        <w:rPr>
          <w:rFonts w:ascii="Arial" w:eastAsia="Times New Roman" w:hAnsi="Arial" w:cs="Arial"/>
          <w:lang w:eastAsia="pl-PL"/>
        </w:rPr>
        <w:t xml:space="preserve"> oraz potrzebę odporności na różnego typu "wpływy" zewnętrzne, jakie mogą się pojawiać w pracy doradców podatkowych. Na podobne problemy zwracała uwagę Agnieszka Gajewska, Prezes Regionalnej Rady Biegłych Rewidentów. Takie poglądy podzielali również przedstawiciele samorządu inżynierów budownictwa.</w:t>
      </w:r>
    </w:p>
    <w:p w14:paraId="095B8C4F" w14:textId="77777777" w:rsidR="008C4609" w:rsidRPr="004B3328" w:rsidRDefault="008C4609" w:rsidP="008C4609">
      <w:pPr>
        <w:spacing w:line="360" w:lineRule="auto"/>
        <w:rPr>
          <w:rFonts w:ascii="Arial" w:hAnsi="Arial" w:cs="Arial"/>
        </w:rPr>
      </w:pPr>
    </w:p>
    <w:p w14:paraId="182261AF" w14:textId="77777777" w:rsidR="008C4609" w:rsidRPr="004B3328" w:rsidRDefault="008C4609" w:rsidP="008C4609">
      <w:pPr>
        <w:spacing w:after="0" w:line="240" w:lineRule="auto"/>
        <w:rPr>
          <w:rFonts w:ascii="Arial" w:hAnsi="Arial" w:cs="Arial"/>
        </w:rPr>
      </w:pPr>
      <w:r w:rsidRPr="004B3328">
        <w:rPr>
          <w:rFonts w:ascii="Arial" w:hAnsi="Arial" w:cs="Arial"/>
        </w:rPr>
        <w:t>Panel II  poświęcony był   kierunkom rozwoju w aspekcie przyszłości samorządności zawodowej. W dyskusji wzięło udział 10 przedstawicieli forów/porozumień samorządów zarówno z Mazowsza jak i całej Polski (m.in. Łodzi, Katowic, Krakowa).</w:t>
      </w:r>
    </w:p>
    <w:p w14:paraId="7A0A25C7" w14:textId="20F2F610" w:rsidR="008C4609" w:rsidRPr="00990F9A" w:rsidRDefault="008C4609" w:rsidP="008C4609">
      <w:pPr>
        <w:spacing w:after="0" w:line="240" w:lineRule="auto"/>
        <w:rPr>
          <w:rFonts w:ascii="Arial" w:hAnsi="Arial" w:cs="Arial"/>
        </w:rPr>
      </w:pPr>
      <w:r w:rsidRPr="004B3328">
        <w:rPr>
          <w:rFonts w:ascii="Arial" w:hAnsi="Arial" w:cs="Arial"/>
        </w:rPr>
        <w:t>Uczestnicy panelu rozważali</w:t>
      </w:r>
      <w:r w:rsidR="006820F9">
        <w:rPr>
          <w:rFonts w:ascii="Arial" w:hAnsi="Arial" w:cs="Arial"/>
        </w:rPr>
        <w:t>,</w:t>
      </w:r>
      <w:r w:rsidRPr="004B3328">
        <w:rPr>
          <w:rFonts w:ascii="Arial" w:hAnsi="Arial" w:cs="Arial"/>
        </w:rPr>
        <w:t xml:space="preserve"> </w:t>
      </w:r>
      <w:r w:rsidRPr="004B3328">
        <w:rPr>
          <w:rFonts w:ascii="Arial" w:eastAsia="Times New Roman" w:hAnsi="Arial" w:cs="Arial"/>
          <w:lang w:eastAsia="pl-PL"/>
        </w:rPr>
        <w:t>c</w:t>
      </w:r>
      <w:r w:rsidRPr="00990F9A">
        <w:rPr>
          <w:rFonts w:ascii="Arial" w:eastAsia="Times New Roman" w:hAnsi="Arial" w:cs="Arial"/>
          <w:lang w:eastAsia="pl-PL"/>
        </w:rPr>
        <w:t>zy samorząd zawodowy powinien się zmieniać</w:t>
      </w:r>
      <w:r w:rsidR="006820F9">
        <w:rPr>
          <w:rFonts w:ascii="Arial" w:eastAsia="Times New Roman" w:hAnsi="Arial" w:cs="Arial"/>
          <w:lang w:eastAsia="pl-PL"/>
        </w:rPr>
        <w:t>,</w:t>
      </w:r>
      <w:bookmarkStart w:id="0" w:name="_GoBack"/>
      <w:bookmarkEnd w:id="0"/>
      <w:r w:rsidRPr="00990F9A">
        <w:rPr>
          <w:rFonts w:ascii="Arial" w:eastAsia="Times New Roman" w:hAnsi="Arial" w:cs="Arial"/>
          <w:lang w:eastAsia="pl-PL"/>
        </w:rPr>
        <w:t xml:space="preserve"> czy raczej wzmacniać swoje dotychczasowe atuty</w:t>
      </w:r>
      <w:r w:rsidRPr="004B3328">
        <w:rPr>
          <w:rFonts w:ascii="Arial" w:eastAsia="Times New Roman" w:hAnsi="Arial" w:cs="Arial"/>
          <w:lang w:eastAsia="pl-PL"/>
        </w:rPr>
        <w:t xml:space="preserve">, </w:t>
      </w:r>
      <w:r w:rsidRPr="004B3328">
        <w:rPr>
          <w:rFonts w:ascii="Arial" w:hAnsi="Arial" w:cs="Arial"/>
        </w:rPr>
        <w:t>jak</w:t>
      </w:r>
      <w:r w:rsidRPr="00990F9A">
        <w:rPr>
          <w:rFonts w:ascii="Arial" w:eastAsia="Times New Roman" w:hAnsi="Arial" w:cs="Arial"/>
          <w:lang w:eastAsia="pl-PL"/>
        </w:rPr>
        <w:t xml:space="preserve"> powinien być  kojarzony przez osoby z zewnątrz, </w:t>
      </w:r>
      <w:r w:rsidR="009D45E9">
        <w:rPr>
          <w:rFonts w:ascii="Arial" w:eastAsia="Times New Roman" w:hAnsi="Arial" w:cs="Arial"/>
          <w:lang w:eastAsia="pl-PL"/>
        </w:rPr>
        <w:t>np.</w:t>
      </w:r>
      <w:r w:rsidRPr="00990F9A">
        <w:rPr>
          <w:rFonts w:ascii="Arial" w:eastAsia="Times New Roman" w:hAnsi="Arial" w:cs="Arial"/>
          <w:lang w:eastAsia="pl-PL"/>
        </w:rPr>
        <w:t xml:space="preserve"> odbiorców mediów</w:t>
      </w:r>
      <w:r w:rsidRPr="004B3328">
        <w:rPr>
          <w:rFonts w:ascii="Arial" w:eastAsia="Times New Roman" w:hAnsi="Arial" w:cs="Arial"/>
          <w:lang w:eastAsia="pl-PL"/>
        </w:rPr>
        <w:t xml:space="preserve"> i</w:t>
      </w:r>
      <w:r w:rsidRPr="004B3328">
        <w:rPr>
          <w:rFonts w:ascii="Arial" w:hAnsi="Arial" w:cs="Arial"/>
        </w:rPr>
        <w:t xml:space="preserve"> c</w:t>
      </w:r>
      <w:r w:rsidRPr="00990F9A">
        <w:rPr>
          <w:rFonts w:ascii="Arial" w:eastAsia="Times New Roman" w:hAnsi="Arial" w:cs="Arial"/>
          <w:lang w:eastAsia="pl-PL"/>
        </w:rPr>
        <w:t>zy samorządy zawodowe powinny angażować się w działania polityczne?</w:t>
      </w:r>
    </w:p>
    <w:p w14:paraId="72582DC3" w14:textId="77777777" w:rsidR="008C4609" w:rsidRPr="004B3328" w:rsidRDefault="008C4609" w:rsidP="008C4609">
      <w:pPr>
        <w:spacing w:after="0" w:line="240" w:lineRule="auto"/>
        <w:rPr>
          <w:rFonts w:ascii="Arial" w:hAnsi="Arial" w:cs="Arial"/>
        </w:rPr>
      </w:pPr>
    </w:p>
    <w:p w14:paraId="3BE09663" w14:textId="77777777" w:rsidR="008C4609" w:rsidRPr="004B3328" w:rsidRDefault="008C4609" w:rsidP="008C4609">
      <w:pPr>
        <w:spacing w:after="0" w:line="240" w:lineRule="auto"/>
        <w:rPr>
          <w:rFonts w:ascii="Arial" w:hAnsi="Arial" w:cs="Arial"/>
        </w:rPr>
      </w:pPr>
    </w:p>
    <w:p w14:paraId="31F63A3E" w14:textId="6DB9A5D8" w:rsidR="008C4609" w:rsidRPr="004B3328" w:rsidRDefault="008C4609" w:rsidP="008C4609">
      <w:pPr>
        <w:spacing w:after="0" w:line="240" w:lineRule="auto"/>
        <w:rPr>
          <w:rFonts w:ascii="Arial" w:eastAsia="Times New Roman" w:hAnsi="Arial" w:cs="Arial"/>
          <w:lang w:eastAsia="pl-PL"/>
        </w:rPr>
      </w:pPr>
      <w:r w:rsidRPr="004B3328">
        <w:rPr>
          <w:rFonts w:ascii="Arial" w:eastAsia="Times New Roman" w:hAnsi="Arial" w:cs="Arial"/>
          <w:lang w:eastAsia="pl-PL"/>
        </w:rPr>
        <w:t xml:space="preserve">Dr Jacek Kozakiewicz, koordynator  </w:t>
      </w:r>
      <w:r w:rsidR="00D51709">
        <w:rPr>
          <w:rFonts w:ascii="Arial" w:eastAsia="Times New Roman" w:hAnsi="Arial" w:cs="Arial"/>
          <w:lang w:eastAsia="pl-PL"/>
        </w:rPr>
        <w:t xml:space="preserve">Regionalnych Forum/Porozumień  Samorządów Zawodów  Zaufania Publicznego </w:t>
      </w:r>
      <w:r w:rsidRPr="004B3328">
        <w:rPr>
          <w:rFonts w:ascii="Arial" w:eastAsia="Times New Roman" w:hAnsi="Arial" w:cs="Arial"/>
          <w:lang w:eastAsia="pl-PL"/>
        </w:rPr>
        <w:t>w swoim krótkim wystąpieniu postulował wzmacnianie przez samorządy zawodów zaufania publicznego etosu polskiej inteligencji wywodzącego się z okresu przedwojennego i mającego wiele z ponadczasowych wartości.</w:t>
      </w:r>
    </w:p>
    <w:p w14:paraId="4E25340A" w14:textId="77777777" w:rsidR="008C4609" w:rsidRPr="004B3328" w:rsidRDefault="008C4609" w:rsidP="008C4609">
      <w:pPr>
        <w:spacing w:line="360" w:lineRule="auto"/>
        <w:rPr>
          <w:rFonts w:ascii="Arial" w:hAnsi="Arial" w:cs="Arial"/>
        </w:rPr>
      </w:pPr>
    </w:p>
    <w:p w14:paraId="044A4378" w14:textId="6753EC1C" w:rsidR="008C4609" w:rsidRPr="004B3328" w:rsidRDefault="008C4609" w:rsidP="008C4609">
      <w:pPr>
        <w:spacing w:after="120" w:line="240" w:lineRule="auto"/>
        <w:rPr>
          <w:rFonts w:ascii="Arial" w:hAnsi="Arial" w:cs="Arial"/>
        </w:rPr>
      </w:pPr>
      <w:r w:rsidRPr="004B3328">
        <w:rPr>
          <w:rFonts w:ascii="Arial" w:hAnsi="Arial" w:cs="Arial"/>
        </w:rPr>
        <w:lastRenderedPageBreak/>
        <w:t xml:space="preserve">Dyskusja  w panelu  o przyszłości budziła sporo emocji. Niemal każdy miał nieco inną wizję tego co powinno nastąpić. Dominująca była dyskusja o tym, czy przedstawiciele samorządów zawodowych powinni starać się wpływać na rzeczywistość naszych zawodów przez udział w ruchach politycznych, partyjnych czy społecznych. Wobec poglądu, który wybrzmiał w ankiecie, o niezależności politycznej, wydaje się, że duża część członków samorządów nie chce zaangażowania politycznego. Trzeba jednak przyznać, że polityka „dopada ” nas w wielu aspektach naszego życia. Z pewnością, osoby mocno zaangażowane politycznie, będące członkami partii (przede wszystkim  partii rządzącej) mają największy wpływ na kształt przepisów prawnych regulujących wykonywanie  naszych zawodów. Argumentem przeciw upolitycznieniu było stwierdzenie prof. dr hab. inż. Zbigniewa </w:t>
      </w:r>
      <w:proofErr w:type="spellStart"/>
      <w:r w:rsidRPr="004B3328">
        <w:rPr>
          <w:rFonts w:ascii="Arial" w:hAnsi="Arial" w:cs="Arial"/>
        </w:rPr>
        <w:t>Kledyńskiego</w:t>
      </w:r>
      <w:proofErr w:type="spellEnd"/>
      <w:r w:rsidRPr="004B3328">
        <w:rPr>
          <w:rFonts w:ascii="Arial" w:hAnsi="Arial" w:cs="Arial"/>
        </w:rPr>
        <w:t xml:space="preserve"> - Prezesa Rady Krajowej Polskiej Izby Inżynierów Budownictwa że „inżynier budownictwa kiedy zostaje ministrem, przestaje być inżynierem budownictwa”. Pogląd ten podzielały również uczestniczące w panelu przedstawiciel</w:t>
      </w:r>
      <w:r w:rsidR="006820F9">
        <w:rPr>
          <w:rFonts w:ascii="Arial" w:hAnsi="Arial" w:cs="Arial"/>
        </w:rPr>
        <w:t>ki</w:t>
      </w:r>
      <w:r w:rsidRPr="004B3328">
        <w:rPr>
          <w:rFonts w:ascii="Arial" w:hAnsi="Arial" w:cs="Arial"/>
        </w:rPr>
        <w:t xml:space="preserve"> pielęgniarek i położnych. Wielu już fachowców zajmowało prestiżowe miejsca w różnych rządach, ale najczęściej odcinali się od potrzeb swojej grupy zawodowej. Prawie zawsze ministrem sprawiedliwości jest prawnik, czy też Ministrem Zdrowia zawsze jest lekarz. Trzeba więc szukać innych sposobów wpływania na kształt  i funkcjonowanie naszych zawodów.  Wzmacnianie  idei samorządności  i solidarności zawodów zaufania publicznego  jako ruchu całkowicie apolitycznego może z kolei stanowić przeciwwagę dla coraz powszechniejszego upolitycznienia wszystkich aspektów życia społecznego w Polsce.</w:t>
      </w:r>
    </w:p>
    <w:p w14:paraId="300B1249" w14:textId="4C742BDB" w:rsidR="008C4609" w:rsidRPr="004B3328" w:rsidRDefault="008C4609" w:rsidP="008C4609">
      <w:pPr>
        <w:spacing w:line="240" w:lineRule="auto"/>
        <w:rPr>
          <w:rFonts w:ascii="Arial" w:hAnsi="Arial" w:cs="Arial"/>
        </w:rPr>
      </w:pPr>
      <w:r w:rsidRPr="004B3328">
        <w:rPr>
          <w:rFonts w:ascii="Arial" w:hAnsi="Arial" w:cs="Arial"/>
        </w:rPr>
        <w:t xml:space="preserve">I jest to temat na dalszą dyskusję, bo w czasie obecnej, </w:t>
      </w:r>
      <w:r w:rsidR="006820F9">
        <w:rPr>
          <w:rFonts w:ascii="Arial" w:hAnsi="Arial" w:cs="Arial"/>
        </w:rPr>
        <w:t xml:space="preserve">przewijały się </w:t>
      </w:r>
      <w:r w:rsidRPr="004B3328">
        <w:rPr>
          <w:rFonts w:ascii="Arial" w:hAnsi="Arial" w:cs="Arial"/>
        </w:rPr>
        <w:t xml:space="preserve">różne </w:t>
      </w:r>
      <w:r w:rsidR="006820F9">
        <w:rPr>
          <w:rFonts w:ascii="Arial" w:hAnsi="Arial" w:cs="Arial"/>
        </w:rPr>
        <w:t xml:space="preserve">w tej kwestii </w:t>
      </w:r>
      <w:r w:rsidRPr="004B3328">
        <w:rPr>
          <w:rFonts w:ascii="Arial" w:hAnsi="Arial" w:cs="Arial"/>
        </w:rPr>
        <w:t>poglądy uczestników.</w:t>
      </w:r>
    </w:p>
    <w:p w14:paraId="33C93D22" w14:textId="77777777" w:rsidR="008C4609" w:rsidRPr="004B3328" w:rsidRDefault="008C4609" w:rsidP="008C4609">
      <w:pPr>
        <w:spacing w:after="0" w:line="240" w:lineRule="auto"/>
        <w:rPr>
          <w:rFonts w:ascii="Arial" w:eastAsia="Times New Roman" w:hAnsi="Arial" w:cs="Arial"/>
          <w:lang w:eastAsia="pl-PL"/>
        </w:rPr>
      </w:pPr>
      <w:r w:rsidRPr="004B3328">
        <w:rPr>
          <w:rFonts w:ascii="Arial" w:eastAsia="Times New Roman" w:hAnsi="Arial" w:cs="Arial"/>
          <w:lang w:eastAsia="pl-PL"/>
        </w:rPr>
        <w:t xml:space="preserve">Na zakończenie spotkania w imieniu organizatorów Małgorzata Sokulska zaproponowała, w oparciu o wyniki sondażu ponad 8000 przedstawicieli równych zawodów zaufania publicznego sformułowanie  wniosku, w brzmieniu: </w:t>
      </w:r>
    </w:p>
    <w:p w14:paraId="4A3B072F" w14:textId="77777777" w:rsidR="008C4609" w:rsidRPr="004B3328" w:rsidRDefault="008C4609" w:rsidP="008C4609">
      <w:pPr>
        <w:spacing w:before="100" w:beforeAutospacing="1" w:after="100" w:afterAutospacing="1" w:line="240" w:lineRule="auto"/>
        <w:rPr>
          <w:rFonts w:ascii="Arial" w:eastAsia="Times New Roman" w:hAnsi="Arial" w:cs="Arial"/>
          <w:lang w:eastAsia="pl-PL"/>
        </w:rPr>
      </w:pPr>
      <w:r w:rsidRPr="004B3328">
        <w:rPr>
          <w:rFonts w:ascii="Arial" w:eastAsia="Times New Roman" w:hAnsi="Arial" w:cs="Arial"/>
          <w:lang w:eastAsia="pl-PL"/>
        </w:rPr>
        <w:t xml:space="preserve">Wniosek Konferencji „Odpowiedzialność społeczna zawodów zaufania publicznego” Mazowieckiego Forum Samorządów  Zawodów Zaufania Publicznego Warszawski Uniwersytet Medyczny, 5 kwietnia 2019 r. w postaci stwierdzenia: </w:t>
      </w:r>
    </w:p>
    <w:p w14:paraId="558F7B00" w14:textId="77777777" w:rsidR="008C4609" w:rsidRPr="004B3328" w:rsidRDefault="008C4609" w:rsidP="008C4609">
      <w:pPr>
        <w:spacing w:before="100" w:beforeAutospacing="1" w:after="100" w:afterAutospacing="1" w:line="240" w:lineRule="auto"/>
        <w:rPr>
          <w:rFonts w:ascii="Arial" w:eastAsia="Times New Roman" w:hAnsi="Arial" w:cs="Arial"/>
          <w:lang w:eastAsia="pl-PL"/>
        </w:rPr>
      </w:pPr>
      <w:r w:rsidRPr="004B3328">
        <w:rPr>
          <w:rFonts w:ascii="Arial" w:eastAsia="Times New Roman" w:hAnsi="Arial" w:cs="Arial"/>
          <w:i/>
          <w:iCs/>
          <w:lang w:eastAsia="pl-PL"/>
        </w:rPr>
        <w:t xml:space="preserve">Samorządy Zawodów Zaufania Publicznego winny w jeszcze większym stopniu wzmacniać, strzec i propagować w swojej działalności </w:t>
      </w:r>
      <w:r w:rsidRPr="004B3328">
        <w:rPr>
          <w:rFonts w:ascii="Arial" w:eastAsia="Times New Roman" w:hAnsi="Arial" w:cs="Arial"/>
          <w:b/>
          <w:bCs/>
          <w:i/>
          <w:iCs/>
          <w:lang w:eastAsia="pl-PL"/>
        </w:rPr>
        <w:t>9 Wartości :</w:t>
      </w:r>
    </w:p>
    <w:p w14:paraId="7C6EA289" w14:textId="1FC355CA" w:rsidR="008C4609" w:rsidRPr="004B3328" w:rsidRDefault="008C4609" w:rsidP="008C4609">
      <w:pPr>
        <w:spacing w:before="100" w:beforeAutospacing="1" w:after="100" w:afterAutospacing="1" w:line="240" w:lineRule="auto"/>
        <w:rPr>
          <w:rFonts w:ascii="Arial" w:eastAsia="Times New Roman" w:hAnsi="Arial" w:cs="Arial"/>
          <w:lang w:eastAsia="pl-PL"/>
        </w:rPr>
      </w:pPr>
      <w:r w:rsidRPr="004B3328">
        <w:rPr>
          <w:rFonts w:ascii="Arial" w:eastAsia="Times New Roman" w:hAnsi="Arial" w:cs="Arial"/>
          <w:b/>
          <w:bCs/>
          <w:lang w:eastAsia="pl-PL"/>
        </w:rPr>
        <w:t>1/ Godność 2/ Niezależność 3/Standardy 4/ Ochrona zawodu 5/ Wzmacnianie więzi zawodowe</w:t>
      </w:r>
      <w:r w:rsidR="006820F9">
        <w:rPr>
          <w:rFonts w:ascii="Arial" w:eastAsia="Times New Roman" w:hAnsi="Arial" w:cs="Arial"/>
          <w:b/>
          <w:bCs/>
          <w:lang w:eastAsia="pl-PL"/>
        </w:rPr>
        <w:t>j</w:t>
      </w:r>
      <w:r w:rsidRPr="004B3328">
        <w:rPr>
          <w:rFonts w:ascii="Arial" w:eastAsia="Times New Roman" w:hAnsi="Arial" w:cs="Arial"/>
          <w:b/>
          <w:bCs/>
          <w:lang w:eastAsia="pl-PL"/>
        </w:rPr>
        <w:t xml:space="preserve"> 6/ Solidarność 7/ Etos zawodowy  8/ Pozytywny wizerunek zawodu</w:t>
      </w:r>
      <w:r w:rsidR="009D45E9">
        <w:rPr>
          <w:rFonts w:ascii="Arial" w:eastAsia="Times New Roman" w:hAnsi="Arial" w:cs="Arial"/>
          <w:b/>
          <w:bCs/>
          <w:lang w:eastAsia="pl-PL"/>
        </w:rPr>
        <w:t xml:space="preserve">             </w:t>
      </w:r>
      <w:r w:rsidRPr="004B3328">
        <w:rPr>
          <w:rFonts w:ascii="Arial" w:eastAsia="Times New Roman" w:hAnsi="Arial" w:cs="Arial"/>
          <w:b/>
          <w:bCs/>
          <w:lang w:eastAsia="pl-PL"/>
        </w:rPr>
        <w:t xml:space="preserve"> 9/ Niezależność polityczna samorządu. </w:t>
      </w:r>
    </w:p>
    <w:p w14:paraId="3B5E656B" w14:textId="061C35E6" w:rsidR="008C4609" w:rsidRDefault="008C4609" w:rsidP="008C4609">
      <w:pPr>
        <w:spacing w:after="0" w:line="240" w:lineRule="auto"/>
        <w:rPr>
          <w:rFonts w:ascii="Arial" w:eastAsia="Times New Roman" w:hAnsi="Arial" w:cs="Arial"/>
          <w:lang w:eastAsia="pl-PL"/>
        </w:rPr>
      </w:pPr>
      <w:r w:rsidRPr="004B3328">
        <w:rPr>
          <w:rFonts w:ascii="Arial" w:eastAsia="Times New Roman" w:hAnsi="Arial" w:cs="Arial"/>
          <w:lang w:eastAsia="pl-PL"/>
        </w:rPr>
        <w:t xml:space="preserve">Przez Pana Marka </w:t>
      </w:r>
      <w:proofErr w:type="spellStart"/>
      <w:r w:rsidRPr="004B3328">
        <w:rPr>
          <w:rFonts w:ascii="Arial" w:eastAsia="Times New Roman" w:hAnsi="Arial" w:cs="Arial"/>
          <w:lang w:eastAsia="pl-PL"/>
        </w:rPr>
        <w:t>Mastalerka</w:t>
      </w:r>
      <w:proofErr w:type="spellEnd"/>
      <w:r w:rsidRPr="004B3328">
        <w:rPr>
          <w:rFonts w:ascii="Arial" w:eastAsia="Times New Roman" w:hAnsi="Arial" w:cs="Arial"/>
          <w:lang w:eastAsia="pl-PL"/>
        </w:rPr>
        <w:t xml:space="preserve"> - Prezesa Rady Warszawskiej Izby Lekarsko-Weterynaryjnej zgłoszony został  Apel w sprawie uwzględnienia w trakcie tworzenia regulacji i aktów prawnych udziału przedstawicieli środowisk  zawodowych, którzy są praktycznymi ekspertami w zakresie zasad wykonywania przez nich zawodów.</w:t>
      </w:r>
    </w:p>
    <w:p w14:paraId="034C77B9" w14:textId="2799AC68" w:rsidR="00D51709" w:rsidRDefault="00D51709" w:rsidP="008C4609">
      <w:pPr>
        <w:spacing w:after="0" w:line="240" w:lineRule="auto"/>
        <w:rPr>
          <w:rFonts w:ascii="Arial" w:eastAsia="Times New Roman" w:hAnsi="Arial" w:cs="Arial"/>
          <w:lang w:eastAsia="pl-PL"/>
        </w:rPr>
      </w:pPr>
    </w:p>
    <w:p w14:paraId="4D77CE1A" w14:textId="301C9ECB" w:rsidR="00D51709" w:rsidRDefault="00D51709" w:rsidP="008C4609">
      <w:pPr>
        <w:spacing w:after="0" w:line="240" w:lineRule="auto"/>
        <w:rPr>
          <w:rFonts w:ascii="Arial" w:eastAsia="Times New Roman" w:hAnsi="Arial" w:cs="Arial"/>
          <w:lang w:eastAsia="pl-PL"/>
        </w:rPr>
      </w:pPr>
      <w:r>
        <w:rPr>
          <w:rFonts w:ascii="Arial" w:eastAsia="Times New Roman" w:hAnsi="Arial" w:cs="Arial"/>
          <w:lang w:eastAsia="pl-PL"/>
        </w:rPr>
        <w:t xml:space="preserve">                                                                      Małgorzata Sokulska</w:t>
      </w:r>
    </w:p>
    <w:p w14:paraId="5504A6A4" w14:textId="35E293D2" w:rsidR="00D51709" w:rsidRDefault="00D51709" w:rsidP="008C4609">
      <w:pPr>
        <w:spacing w:after="0" w:line="240" w:lineRule="auto"/>
        <w:rPr>
          <w:rFonts w:ascii="Arial" w:eastAsia="Times New Roman" w:hAnsi="Arial" w:cs="Arial"/>
          <w:lang w:eastAsia="pl-PL"/>
        </w:rPr>
      </w:pPr>
      <w:r>
        <w:rPr>
          <w:rFonts w:ascii="Arial" w:eastAsia="Times New Roman" w:hAnsi="Arial" w:cs="Arial"/>
          <w:lang w:eastAsia="pl-PL"/>
        </w:rPr>
        <w:t xml:space="preserve">                                                Przewodnicząca Mazowieckiego Forum Samorządów</w:t>
      </w:r>
    </w:p>
    <w:p w14:paraId="504DA9F4" w14:textId="4BBB6BB6" w:rsidR="00D51709" w:rsidRPr="004B3328" w:rsidRDefault="00D51709" w:rsidP="008C4609">
      <w:pPr>
        <w:spacing w:after="0" w:line="240" w:lineRule="auto"/>
        <w:rPr>
          <w:rFonts w:ascii="Arial" w:eastAsia="Times New Roman" w:hAnsi="Arial" w:cs="Arial"/>
          <w:lang w:eastAsia="pl-PL"/>
        </w:rPr>
      </w:pPr>
      <w:r>
        <w:rPr>
          <w:rFonts w:ascii="Arial" w:eastAsia="Times New Roman" w:hAnsi="Arial" w:cs="Arial"/>
          <w:lang w:eastAsia="pl-PL"/>
        </w:rPr>
        <w:t xml:space="preserve">                                                              Zawodów Zaufania Publicznego</w:t>
      </w:r>
    </w:p>
    <w:p w14:paraId="2F659942" w14:textId="77777777" w:rsidR="008C4609" w:rsidRPr="004B3328" w:rsidRDefault="008C4609" w:rsidP="008C4609">
      <w:pPr>
        <w:spacing w:after="120"/>
        <w:rPr>
          <w:rFonts w:ascii="Arial" w:hAnsi="Arial" w:cs="Arial"/>
        </w:rPr>
      </w:pPr>
    </w:p>
    <w:p w14:paraId="6C00A8C4" w14:textId="77777777" w:rsidR="00091531" w:rsidRDefault="00091531"/>
    <w:sectPr w:rsidR="00091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F8"/>
    <w:rsid w:val="00091531"/>
    <w:rsid w:val="002C46E2"/>
    <w:rsid w:val="004D001F"/>
    <w:rsid w:val="005660F8"/>
    <w:rsid w:val="006820F9"/>
    <w:rsid w:val="0069719B"/>
    <w:rsid w:val="008C4609"/>
    <w:rsid w:val="009D45E9"/>
    <w:rsid w:val="00BB2094"/>
    <w:rsid w:val="00CF15D8"/>
    <w:rsid w:val="00D51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1531"/>
  <w15:chartTrackingRefBased/>
  <w15:docId w15:val="{E5F95367-D40C-4D68-B485-E4F8913C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60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8C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C4609"/>
    <w:rPr>
      <w:rFonts w:ascii="Courier New" w:eastAsia="Times New Roman" w:hAnsi="Courier New" w:cs="Courier New"/>
      <w:sz w:val="20"/>
      <w:szCs w:val="20"/>
      <w:lang w:eastAsia="pl-PL"/>
    </w:rPr>
  </w:style>
  <w:style w:type="paragraph" w:customStyle="1" w:styleId="tre">
    <w:name w:val="tre"/>
    <w:basedOn w:val="Normalny"/>
    <w:rsid w:val="008C46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1427</Words>
  <Characters>8564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5</cp:revision>
  <cp:lastPrinted>2019-04-11T10:31:00Z</cp:lastPrinted>
  <dcterms:created xsi:type="dcterms:W3CDTF">2019-04-11T08:32:00Z</dcterms:created>
  <dcterms:modified xsi:type="dcterms:W3CDTF">2019-04-12T10:29:00Z</dcterms:modified>
</cp:coreProperties>
</file>